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E0" w:rsidRPr="00E418CD" w:rsidRDefault="005706FF" w:rsidP="00EE7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82E97">
        <w:rPr>
          <w:b/>
          <w:sz w:val="28"/>
          <w:szCs w:val="28"/>
        </w:rPr>
        <w:t>9</w:t>
      </w:r>
      <w:r w:rsidR="00FD0FEE" w:rsidRPr="00E4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E76E0" w:rsidRPr="00E418CD">
        <w:rPr>
          <w:b/>
          <w:sz w:val="28"/>
          <w:szCs w:val="28"/>
        </w:rPr>
        <w:t>„Elvarázsolt” homok és szűrőpapír</w:t>
      </w:r>
    </w:p>
    <w:p w:rsidR="00EE76E0" w:rsidRPr="00E418CD" w:rsidRDefault="00EE76E0" w:rsidP="00EE76E0">
      <w:pPr>
        <w:rPr>
          <w:szCs w:val="24"/>
        </w:rPr>
      </w:pPr>
    </w:p>
    <w:p w:rsidR="00977362" w:rsidRDefault="00977362" w:rsidP="00977362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3708AE" w:rsidRPr="00E418CD" w:rsidRDefault="003708AE" w:rsidP="00977362">
      <w:pPr>
        <w:rPr>
          <w:b/>
          <w:szCs w:val="24"/>
        </w:rPr>
      </w:pPr>
    </w:p>
    <w:p w:rsidR="00977362" w:rsidRPr="00E418CD" w:rsidRDefault="00977362" w:rsidP="00977362">
      <w:pPr>
        <w:rPr>
          <w:szCs w:val="24"/>
        </w:rPr>
      </w:pPr>
      <w:proofErr w:type="gramStart"/>
      <w:r w:rsidRPr="00E418CD">
        <w:rPr>
          <w:szCs w:val="24"/>
        </w:rPr>
        <w:t>száraz</w:t>
      </w:r>
      <w:proofErr w:type="gramEnd"/>
      <w:r w:rsidRPr="00E418CD">
        <w:rPr>
          <w:szCs w:val="24"/>
        </w:rPr>
        <w:t>, átszitált homok</w:t>
      </w:r>
    </w:p>
    <w:p w:rsidR="00977362" w:rsidRPr="00E418CD" w:rsidRDefault="00977362" w:rsidP="00977362">
      <w:pPr>
        <w:rPr>
          <w:szCs w:val="24"/>
        </w:rPr>
      </w:pPr>
      <w:proofErr w:type="gramStart"/>
      <w:r w:rsidRPr="00E418CD">
        <w:rPr>
          <w:szCs w:val="24"/>
        </w:rPr>
        <w:t>cipő-</w:t>
      </w:r>
      <w:proofErr w:type="gramEnd"/>
      <w:r w:rsidRPr="00E418CD">
        <w:rPr>
          <w:szCs w:val="24"/>
        </w:rPr>
        <w:t xml:space="preserve"> (csizma-) impregnáló spré</w:t>
      </w:r>
    </w:p>
    <w:p w:rsidR="00977362" w:rsidRPr="00E418CD" w:rsidRDefault="00977362" w:rsidP="00977362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977362" w:rsidRPr="00E418CD" w:rsidRDefault="00977362" w:rsidP="00977362">
      <w:pPr>
        <w:rPr>
          <w:szCs w:val="24"/>
        </w:rPr>
      </w:pPr>
      <w:proofErr w:type="gramStart"/>
      <w:r w:rsidRPr="00E418CD">
        <w:rPr>
          <w:szCs w:val="24"/>
        </w:rPr>
        <w:t>szűrőpapír</w:t>
      </w:r>
      <w:proofErr w:type="gramEnd"/>
    </w:p>
    <w:p w:rsidR="00977362" w:rsidRPr="00E418CD" w:rsidRDefault="00977362" w:rsidP="00977362">
      <w:pPr>
        <w:rPr>
          <w:szCs w:val="24"/>
        </w:rPr>
      </w:pPr>
      <w:proofErr w:type="gramStart"/>
      <w:r w:rsidRPr="00E418CD">
        <w:rPr>
          <w:szCs w:val="24"/>
        </w:rPr>
        <w:t>benzin</w:t>
      </w:r>
      <w:proofErr w:type="gramEnd"/>
    </w:p>
    <w:p w:rsidR="00977362" w:rsidRPr="00E418CD" w:rsidRDefault="00977362" w:rsidP="00977362">
      <w:pPr>
        <w:rPr>
          <w:szCs w:val="24"/>
        </w:rPr>
      </w:pPr>
      <w:proofErr w:type="gramStart"/>
      <w:r w:rsidRPr="00E418CD">
        <w:rPr>
          <w:szCs w:val="24"/>
        </w:rPr>
        <w:t>jód</w:t>
      </w:r>
      <w:proofErr w:type="gramEnd"/>
    </w:p>
    <w:p w:rsidR="00977362" w:rsidRDefault="00977362" w:rsidP="00EE76E0">
      <w:pPr>
        <w:rPr>
          <w:b/>
          <w:szCs w:val="24"/>
        </w:rPr>
      </w:pPr>
    </w:p>
    <w:p w:rsidR="00EE76E0" w:rsidRDefault="00EE76E0" w:rsidP="00EE76E0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3708AE" w:rsidRPr="00E418CD" w:rsidRDefault="003708AE" w:rsidP="00EE76E0">
      <w:pPr>
        <w:rPr>
          <w:b/>
          <w:szCs w:val="24"/>
        </w:rPr>
      </w:pPr>
    </w:p>
    <w:p w:rsidR="00EE76E0" w:rsidRPr="00E418CD" w:rsidRDefault="00EE76E0" w:rsidP="00EE76E0">
      <w:pPr>
        <w:rPr>
          <w:szCs w:val="24"/>
        </w:rPr>
      </w:pPr>
      <w:proofErr w:type="gramStart"/>
      <w:r w:rsidRPr="00E418CD">
        <w:rPr>
          <w:szCs w:val="24"/>
        </w:rPr>
        <w:t>üveglap</w:t>
      </w:r>
      <w:proofErr w:type="gramEnd"/>
      <w:r w:rsidRPr="00E418CD">
        <w:rPr>
          <w:szCs w:val="24"/>
        </w:rPr>
        <w:t xml:space="preserve"> (vagy csempe)</w:t>
      </w:r>
    </w:p>
    <w:p w:rsidR="00EE76E0" w:rsidRPr="00E418CD" w:rsidRDefault="00EE76E0" w:rsidP="00EE76E0">
      <w:pPr>
        <w:rPr>
          <w:szCs w:val="24"/>
        </w:rPr>
      </w:pPr>
      <w:r w:rsidRPr="00E418CD">
        <w:rPr>
          <w:szCs w:val="24"/>
        </w:rPr>
        <w:t>vegyszereskanál</w:t>
      </w:r>
    </w:p>
    <w:p w:rsidR="00EE76E0" w:rsidRPr="00E418CD" w:rsidRDefault="00EE76E0" w:rsidP="00EE76E0">
      <w:pPr>
        <w:rPr>
          <w:szCs w:val="24"/>
        </w:rPr>
      </w:pPr>
      <w:proofErr w:type="gramStart"/>
      <w:r w:rsidRPr="00E418CD">
        <w:rPr>
          <w:szCs w:val="24"/>
        </w:rPr>
        <w:t>cseppentő</w:t>
      </w:r>
      <w:proofErr w:type="gramEnd"/>
    </w:p>
    <w:p w:rsidR="00EE76E0" w:rsidRPr="00E418CD" w:rsidRDefault="00EE76E0" w:rsidP="00EE76E0">
      <w:pPr>
        <w:rPr>
          <w:szCs w:val="24"/>
        </w:rPr>
      </w:pPr>
      <w:proofErr w:type="gramStart"/>
      <w:r w:rsidRPr="00E418CD">
        <w:rPr>
          <w:szCs w:val="24"/>
        </w:rPr>
        <w:t>kémcső</w:t>
      </w:r>
      <w:proofErr w:type="gramEnd"/>
      <w:r w:rsidRPr="00E418CD">
        <w:rPr>
          <w:szCs w:val="24"/>
        </w:rPr>
        <w:t>, 2 db</w:t>
      </w:r>
    </w:p>
    <w:p w:rsidR="00EE76E0" w:rsidRPr="00E418CD" w:rsidRDefault="00EE76E0" w:rsidP="00EE76E0">
      <w:pPr>
        <w:rPr>
          <w:szCs w:val="24"/>
        </w:rPr>
      </w:pPr>
      <w:proofErr w:type="gramStart"/>
      <w:r w:rsidRPr="00E418CD">
        <w:rPr>
          <w:szCs w:val="24"/>
        </w:rPr>
        <w:t>tölcsér</w:t>
      </w:r>
      <w:proofErr w:type="gramEnd"/>
      <w:r w:rsidRPr="00E418CD">
        <w:rPr>
          <w:szCs w:val="24"/>
        </w:rPr>
        <w:t>, 2 db</w:t>
      </w:r>
    </w:p>
    <w:p w:rsidR="00EE76E0" w:rsidRPr="00E418CD" w:rsidRDefault="00EE76E0" w:rsidP="00EE76E0">
      <w:pPr>
        <w:rPr>
          <w:szCs w:val="24"/>
        </w:rPr>
      </w:pPr>
      <w:proofErr w:type="gramStart"/>
      <w:r w:rsidRPr="00E418CD">
        <w:rPr>
          <w:szCs w:val="24"/>
        </w:rPr>
        <w:t>kis</w:t>
      </w:r>
      <w:proofErr w:type="gramEnd"/>
      <w:r w:rsidRPr="00E418CD">
        <w:rPr>
          <w:szCs w:val="24"/>
        </w:rPr>
        <w:t xml:space="preserve"> főzőpohár, 2 db</w:t>
      </w:r>
    </w:p>
    <w:p w:rsidR="00EE76E0" w:rsidRPr="00E418CD" w:rsidRDefault="00EE76E0" w:rsidP="00EE76E0">
      <w:pPr>
        <w:rPr>
          <w:szCs w:val="24"/>
        </w:rPr>
      </w:pPr>
      <w:proofErr w:type="gramStart"/>
      <w:r w:rsidRPr="00E418CD">
        <w:rPr>
          <w:szCs w:val="24"/>
        </w:rPr>
        <w:t>üvegbot</w:t>
      </w:r>
      <w:proofErr w:type="gramEnd"/>
      <w:r w:rsidRPr="00E418CD">
        <w:rPr>
          <w:szCs w:val="24"/>
        </w:rPr>
        <w:t>, 2 db</w:t>
      </w:r>
    </w:p>
    <w:p w:rsidR="00EE76E0" w:rsidRPr="00E418CD" w:rsidRDefault="00EE76E0" w:rsidP="00EE76E0">
      <w:pPr>
        <w:rPr>
          <w:szCs w:val="24"/>
        </w:rPr>
      </w:pPr>
      <w:proofErr w:type="gramStart"/>
      <w:r w:rsidRPr="00E418CD">
        <w:rPr>
          <w:szCs w:val="24"/>
        </w:rPr>
        <w:t>olló</w:t>
      </w:r>
      <w:proofErr w:type="gramEnd"/>
    </w:p>
    <w:p w:rsidR="00EE76E0" w:rsidRPr="00E418CD" w:rsidRDefault="00EE76E0" w:rsidP="00EE76E0">
      <w:pPr>
        <w:rPr>
          <w:szCs w:val="24"/>
        </w:rPr>
      </w:pPr>
    </w:p>
    <w:p w:rsidR="00EE76E0" w:rsidRDefault="00EE76E0" w:rsidP="00EE76E0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3708AE" w:rsidRPr="00E418CD" w:rsidRDefault="003708AE" w:rsidP="00EE76E0">
      <w:pPr>
        <w:rPr>
          <w:b/>
          <w:szCs w:val="24"/>
        </w:rPr>
      </w:pPr>
    </w:p>
    <w:p w:rsidR="00EE76E0" w:rsidRPr="00E418CD" w:rsidRDefault="00EE76E0" w:rsidP="00EE76E0">
      <w:pPr>
        <w:jc w:val="both"/>
        <w:rPr>
          <w:szCs w:val="24"/>
        </w:rPr>
      </w:pPr>
      <w:proofErr w:type="gramStart"/>
      <w:r w:rsidRPr="00606F26">
        <w:rPr>
          <w:b/>
          <w:szCs w:val="24"/>
        </w:rPr>
        <w:t>a</w:t>
      </w:r>
      <w:proofErr w:type="gramEnd"/>
      <w:r w:rsidRPr="00606F26">
        <w:rPr>
          <w:b/>
          <w:szCs w:val="24"/>
        </w:rPr>
        <w:t>)</w:t>
      </w:r>
      <w:r w:rsidRPr="00E418CD">
        <w:rPr>
          <w:szCs w:val="24"/>
        </w:rPr>
        <w:t xml:space="preserve"> A megszárított, átszitált homok felét vékony rétegben terítsd szét egy papírlapon (újság is lehet), és óvatosan fújd be a bőrimpregnálóval. Várjál 3</w:t>
      </w:r>
      <w:r>
        <w:rPr>
          <w:szCs w:val="24"/>
        </w:rPr>
        <w:sym w:font="Symbol" w:char="F02D"/>
      </w:r>
      <w:r w:rsidRPr="00E418CD">
        <w:rPr>
          <w:szCs w:val="24"/>
        </w:rPr>
        <w:t>4 percig, amíg a homok száraz lesz. Az üveglapon csinálj egy-egy kis kupacot a kezeletlen és a kezelt homokból, majd a cseppentőbe felszívott vizet csepegtesd a két homokdombra! Mit tapasztalsz?</w:t>
      </w:r>
    </w:p>
    <w:p w:rsidR="00EE76E0" w:rsidRPr="00E418CD" w:rsidRDefault="00EE76E0" w:rsidP="00EE76E0">
      <w:pPr>
        <w:jc w:val="both"/>
        <w:rPr>
          <w:b/>
          <w:szCs w:val="24"/>
        </w:rPr>
      </w:pPr>
    </w:p>
    <w:p w:rsidR="00EE76E0" w:rsidRPr="00E418CD" w:rsidRDefault="00EE76E0" w:rsidP="00EE76E0">
      <w:pPr>
        <w:jc w:val="both"/>
        <w:rPr>
          <w:szCs w:val="24"/>
        </w:rPr>
      </w:pPr>
      <w:r w:rsidRPr="00E418CD">
        <w:rPr>
          <w:b/>
          <w:szCs w:val="24"/>
        </w:rPr>
        <w:t xml:space="preserve">b) </w:t>
      </w:r>
      <w:r w:rsidRPr="00E418CD">
        <w:rPr>
          <w:szCs w:val="24"/>
        </w:rPr>
        <w:t xml:space="preserve">Ollóval vágj ki 2 db kör alakú szűrőpapírt a tölcsér méretének megfelelően. Az egyik lapot alaposan fújd be impregnálóval. Várd meg, amíg megszárad, majd helyezd a </w:t>
      </w:r>
      <w:r w:rsidR="00AE0DB8">
        <w:rPr>
          <w:szCs w:val="24"/>
        </w:rPr>
        <w:t>két</w:t>
      </w:r>
      <w:r w:rsidRPr="00E418CD">
        <w:rPr>
          <w:szCs w:val="24"/>
        </w:rPr>
        <w:t xml:space="preserve"> tölcsérbe a kezelt és a kezeletlen, összehajtott szűrőpírt, és tegyél alájuk egy-egy kis főzőpoharat. Közben a tanárotok két kémcsőbe tölt nektek vizet és jóddal megfestett benzint. Alaposan, de óvatosan rázd össze mindkét kémcső tartalmát, majd egyszerre töltsd azokat a két tölcsérbe. A tölcsérben lévő folyadékokat óvatosan kevergesd az üvegbotokkal.</w:t>
      </w:r>
    </w:p>
    <w:p w:rsidR="00EE76E0" w:rsidRPr="00E418CD" w:rsidRDefault="00EE76E0" w:rsidP="00EE76E0">
      <w:pPr>
        <w:rPr>
          <w:b/>
          <w:szCs w:val="24"/>
        </w:rPr>
      </w:pPr>
    </w:p>
    <w:p w:rsidR="00EE76E0" w:rsidRDefault="00977362" w:rsidP="00EE76E0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3708AE" w:rsidRPr="00E418CD" w:rsidRDefault="003708AE" w:rsidP="00EE76E0">
      <w:pPr>
        <w:rPr>
          <w:b/>
          <w:szCs w:val="24"/>
        </w:rPr>
      </w:pPr>
    </w:p>
    <w:p w:rsidR="00EE76E0" w:rsidRPr="00E418CD" w:rsidRDefault="00EE76E0" w:rsidP="00EE76E0">
      <w:pPr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b/>
          <w:szCs w:val="24"/>
        </w:rPr>
      </w:pPr>
      <w:r w:rsidRPr="00E418CD">
        <w:rPr>
          <w:b/>
          <w:szCs w:val="24"/>
        </w:rPr>
        <w:t xml:space="preserve">b) </w:t>
      </w: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szCs w:val="24"/>
        </w:rPr>
      </w:pPr>
    </w:p>
    <w:p w:rsidR="00EE76E0" w:rsidRDefault="00EE76E0" w:rsidP="00EE76E0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3708AE" w:rsidRPr="00E418CD" w:rsidRDefault="003708AE" w:rsidP="00EE76E0">
      <w:pPr>
        <w:rPr>
          <w:b/>
          <w:szCs w:val="24"/>
        </w:rPr>
      </w:pPr>
    </w:p>
    <w:p w:rsidR="00EE76E0" w:rsidRPr="00E418CD" w:rsidRDefault="00EE76E0" w:rsidP="00EE76E0">
      <w:pPr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szCs w:val="24"/>
        </w:rPr>
      </w:pPr>
      <w:r w:rsidRPr="00E418CD">
        <w:rPr>
          <w:b/>
          <w:szCs w:val="24"/>
        </w:rPr>
        <w:t>b)</w:t>
      </w: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szCs w:val="24"/>
        </w:rPr>
      </w:pPr>
    </w:p>
    <w:p w:rsidR="00EE76E0" w:rsidRPr="00E418CD" w:rsidRDefault="00EE76E0" w:rsidP="00EE76E0">
      <w:pPr>
        <w:rPr>
          <w:szCs w:val="24"/>
        </w:rPr>
      </w:pPr>
    </w:p>
    <w:p w:rsidR="00EE76E0" w:rsidRDefault="00EE76E0" w:rsidP="00EE76E0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3708AE" w:rsidRPr="00E418CD" w:rsidRDefault="003708AE" w:rsidP="00EE76E0">
      <w:pPr>
        <w:rPr>
          <w:b/>
          <w:szCs w:val="24"/>
        </w:rPr>
      </w:pPr>
    </w:p>
    <w:p w:rsidR="00AE0DB8" w:rsidRDefault="00EE76E0" w:rsidP="008E63DC">
      <w:pPr>
        <w:numPr>
          <w:ilvl w:val="0"/>
          <w:numId w:val="37"/>
        </w:numPr>
        <w:ind w:left="426"/>
        <w:rPr>
          <w:szCs w:val="24"/>
        </w:rPr>
      </w:pPr>
      <w:r w:rsidRPr="00AE0DB8">
        <w:rPr>
          <w:szCs w:val="24"/>
        </w:rPr>
        <w:t>A benzin gőzei gyúlékonyak, ezért a közelben égő láng ne legyen!</w:t>
      </w:r>
    </w:p>
    <w:p w:rsidR="005706FF" w:rsidRPr="00AE0DB8" w:rsidRDefault="00EE76E0" w:rsidP="008E63DC">
      <w:pPr>
        <w:numPr>
          <w:ilvl w:val="0"/>
          <w:numId w:val="37"/>
        </w:numPr>
        <w:ind w:left="426"/>
        <w:rPr>
          <w:szCs w:val="24"/>
        </w:rPr>
      </w:pPr>
      <w:r w:rsidRPr="00AE0DB8">
        <w:rPr>
          <w:szCs w:val="24"/>
        </w:rPr>
        <w:t>A jódtartalmú benzint a „Halogéntartalmú szerves hulladék” feliratú gyűjtőedénybe kell önteni a kísérlet után.</w:t>
      </w:r>
    </w:p>
    <w:p w:rsidR="005706FF" w:rsidRDefault="005706FF" w:rsidP="00B41145"/>
    <w:p w:rsidR="00B41145" w:rsidRDefault="003708AE" w:rsidP="00F15C6D">
      <w:pPr>
        <w:ind w:left="66"/>
        <w:jc w:val="both"/>
        <w:rPr>
          <w:b/>
        </w:rPr>
      </w:pPr>
      <w:r>
        <w:rPr>
          <w:b/>
        </w:rPr>
        <w:t>Forrás:</w:t>
      </w:r>
    </w:p>
    <w:p w:rsidR="003708AE" w:rsidRPr="006657B0" w:rsidRDefault="003708AE" w:rsidP="00F15C6D">
      <w:pPr>
        <w:ind w:left="66"/>
        <w:jc w:val="both"/>
        <w:rPr>
          <w:b/>
        </w:rPr>
      </w:pPr>
      <w:bookmarkStart w:id="0" w:name="_GoBack"/>
      <w:bookmarkEnd w:id="0"/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68" w:rsidRDefault="00EB2268" w:rsidP="003C0644">
      <w:r>
        <w:separator/>
      </w:r>
    </w:p>
  </w:endnote>
  <w:endnote w:type="continuationSeparator" w:id="0">
    <w:p w:rsidR="00EB2268" w:rsidRDefault="00EB2268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68" w:rsidRDefault="00EB2268" w:rsidP="003C0644">
      <w:r>
        <w:separator/>
      </w:r>
    </w:p>
  </w:footnote>
  <w:footnote w:type="continuationSeparator" w:id="0">
    <w:p w:rsidR="00EB2268" w:rsidRDefault="00EB2268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08AE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B464D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198A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77362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0DB8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8329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75AC6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233C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2E97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7AF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68"/>
    <w:rsid w:val="00EB2280"/>
    <w:rsid w:val="00EB75B0"/>
    <w:rsid w:val="00EC6F4E"/>
    <w:rsid w:val="00ED34A4"/>
    <w:rsid w:val="00ED3D8F"/>
    <w:rsid w:val="00ED4E7D"/>
    <w:rsid w:val="00EE4C76"/>
    <w:rsid w:val="00EE76E0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8D268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7362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BFC8-A7BD-450A-9358-42351256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2024-06-25T13:45:00Z</dcterms:created>
  <dcterms:modified xsi:type="dcterms:W3CDTF">2024-09-05T15:42:00Z</dcterms:modified>
</cp:coreProperties>
</file>